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81" w:rsidRDefault="00605781" w:rsidP="00605781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bCs/>
        </w:rPr>
      </w:pPr>
    </w:p>
    <w:p w:rsidR="00605781" w:rsidRDefault="00605781" w:rsidP="00605781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FORM-İAY3</w:t>
      </w:r>
      <w:r w:rsidRPr="006805D7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CE55C6">
        <w:rPr>
          <w:rFonts w:ascii="Times New Roman" w:hAnsi="Times New Roman" w:cs="Times New Roman"/>
          <w:b/>
          <w:sz w:val="20"/>
          <w:szCs w:val="20"/>
        </w:rPr>
        <w:t xml:space="preserve">ÖĞRENCİ STAJ </w:t>
      </w:r>
      <w:bookmarkStart w:id="0" w:name="_GoBack"/>
      <w:bookmarkEnd w:id="0"/>
      <w:r w:rsidRPr="00605781">
        <w:rPr>
          <w:rFonts w:ascii="Times New Roman" w:hAnsi="Times New Roman" w:cs="Times New Roman"/>
          <w:b/>
          <w:sz w:val="20"/>
          <w:szCs w:val="20"/>
        </w:rPr>
        <w:t>UYGULAMA FORMU</w:t>
      </w:r>
      <w:r w:rsidRPr="006805D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605781" w:rsidRDefault="00605781" w:rsidP="00605781">
      <w:pPr>
        <w:pStyle w:val="stBilgi"/>
        <w:tabs>
          <w:tab w:val="left" w:pos="2505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605781" w:rsidRPr="006805D7" w:rsidRDefault="00605781" w:rsidP="00605781">
      <w:pPr>
        <w:pStyle w:val="stBilgi"/>
        <w:tabs>
          <w:tab w:val="left" w:pos="2505"/>
        </w:tabs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05D7">
        <w:rPr>
          <w:rFonts w:ascii="Times New Roman" w:hAnsi="Times New Roman" w:cs="Times New Roman"/>
          <w:b/>
          <w:sz w:val="20"/>
          <w:szCs w:val="20"/>
        </w:rPr>
        <w:t>ZORUNLU İŞLEMLERDE YAPILMASI GEREKENLER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80"/>
        <w:gridCol w:w="3114"/>
        <w:gridCol w:w="567"/>
        <w:gridCol w:w="657"/>
        <w:gridCol w:w="3183"/>
        <w:gridCol w:w="725"/>
      </w:tblGrid>
      <w:tr w:rsidR="00605781" w:rsidRPr="006805D7" w:rsidTr="00F03196">
        <w:trPr>
          <w:trHeight w:val="34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HAVA YOLU GİRİŞİMLERİ-CPR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VASKÜLER GİRİŞİMLER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6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A1: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Orofaringeal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airway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yerleştirme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D1: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Periferik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IV girişim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A2: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Nazofaringeal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airway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yerleştirme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D2: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Santral IV girişim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A3: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Balon-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valve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-maske kullanımı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D3: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Intraosseöz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girişim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8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A4: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LMA yerleştirme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D4: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Venöz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kan alma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4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A5: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Endotrakeal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entübasyon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D5: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Arterial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kan alma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A6: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Hızlı-seri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entübasyon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, anestezi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D6: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IM </w:t>
            </w:r>
            <w:proofErr w:type="gram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enjeksiyon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6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A7: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Alternatif hava yolu girişimleri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D7: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SC </w:t>
            </w:r>
            <w:proofErr w:type="gram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enjeksiyon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6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A8: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Transport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ventilatör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kullanımı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D8: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Aşı uygulama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A9: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Oksilatör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kullanımı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D9: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Parmak ucu kan şekeri ölçme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2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A10: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Yabancı cisim çıkarma yetişkin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E: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GENEL BECERİLER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5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A11: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Yabancı cisim çıkarma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infant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E1: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Steril eldiven giyme-çıkarma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8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A12: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CPR yetişkin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E2: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Yüzey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dekontaminasyonu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8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A13: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CPR pediatrik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E3: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Alet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dekontaminasyonu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-temizlik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KARDİYOTORASİK GİRİŞİMLER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TRAVMA GİRİŞİMLERİ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7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B1: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Steteskop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kullanımı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G1: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Servikal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boyunluk uygulama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5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B2: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Carotis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arter,üst</w:t>
            </w:r>
            <w:proofErr w:type="spellEnd"/>
            <w:proofErr w:type="gram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-alt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ekst.nbz.myn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G2: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Travma tahtası yerleştirme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40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B3: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Tansiyon ölçümü yetişkin, pediatrik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G3: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Kaşık sedye kullanımı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4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B4: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Kardiyak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monitörizasyon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G4: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Üst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ekstremite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atel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uygulama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6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B5: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EKG çekimi ve yorumu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G5: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Alt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ekstremite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atel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uygulama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B6: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Karotis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sinüs masajı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G6: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Üçgen sargı uygulama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B7: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Sedoanaljezi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G7: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Valpeau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 bandaj</w:t>
            </w:r>
            <w:proofErr w:type="gram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uygulama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8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B8: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Senkronize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Kardiyoversiyon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G8: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Yara pansumanı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4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B9: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Defibrilasyon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G9: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Yanık pansumanı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B10: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İğne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Torakostomi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G10: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Basit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sütur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6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B11: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O2 uygulama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H: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GENİTOÜRİNER GİRİŞİM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6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B12: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İnhaler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uygulama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H1: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Erkekte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üretral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kateterizasyon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B13: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Nebulizatör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uygulama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H2: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Kadında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üretral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kateterizasyon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51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C: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GASTROENTEROLOJİK GİRİŞİM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H3: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Normal doğuma yardım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6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C1: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Nazogastrik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sonda takma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I: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KBB-GÖZ GİRİŞİMLERİ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8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C2: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Orogastrik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sonda takma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I1: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Epistaksise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müdahale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8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C3: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Mide lavajı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I2: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Göz </w:t>
            </w: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irrigasyonu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3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C4: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Aktif kömür uygulama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7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C5: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Lavman uygulama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6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C6: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>Rektal</w:t>
            </w:r>
            <w:proofErr w:type="spellEnd"/>
            <w:r w:rsidRPr="006805D7">
              <w:rPr>
                <w:rFonts w:ascii="Times New Roman" w:hAnsi="Times New Roman" w:cs="Times New Roman"/>
                <w:sz w:val="20"/>
                <w:szCs w:val="20"/>
              </w:rPr>
              <w:t xml:space="preserve"> yolla ilaç uygulama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F031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81" w:rsidRPr="006805D7" w:rsidTr="00F03196">
        <w:trPr>
          <w:trHeight w:val="206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781" w:rsidRPr="006805D7" w:rsidRDefault="00605781" w:rsidP="006057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NOT: Yapılan İşlem Sayısını Uygulamaların Karşısında Bulunan Boşluklara Belirtiniz. Bu form, 30 işgünü sonunda </w:t>
            </w:r>
            <w:proofErr w:type="spellStart"/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>stajer</w:t>
            </w:r>
            <w:proofErr w:type="spellEnd"/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tarafından doldurularak staj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dosyasına</w:t>
            </w:r>
            <w:r w:rsidRPr="006805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eklenmelidir.</w:t>
            </w:r>
          </w:p>
        </w:tc>
      </w:tr>
    </w:tbl>
    <w:p w:rsidR="008C77FA" w:rsidRPr="00F84D9B" w:rsidRDefault="008C77FA" w:rsidP="00B6281E">
      <w:pPr>
        <w:jc w:val="right"/>
        <w:rPr>
          <w:rFonts w:ascii="Times New Roman" w:hAnsi="Times New Roman" w:cs="Times New Roman"/>
          <w:sz w:val="18"/>
        </w:rPr>
      </w:pPr>
    </w:p>
    <w:sectPr w:rsidR="008C77FA" w:rsidRPr="00F84D9B" w:rsidSect="0060578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316" w:rsidRDefault="00466316" w:rsidP="007E7F68">
      <w:pPr>
        <w:spacing w:after="0" w:line="240" w:lineRule="auto"/>
      </w:pPr>
      <w:r>
        <w:separator/>
      </w:r>
    </w:p>
  </w:endnote>
  <w:endnote w:type="continuationSeparator" w:id="0">
    <w:p w:rsidR="00466316" w:rsidRDefault="00466316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316" w:rsidRDefault="00466316" w:rsidP="007E7F68">
      <w:pPr>
        <w:spacing w:after="0" w:line="240" w:lineRule="auto"/>
      </w:pPr>
      <w:r>
        <w:separator/>
      </w:r>
    </w:p>
  </w:footnote>
  <w:footnote w:type="continuationSeparator" w:id="0">
    <w:p w:rsidR="00466316" w:rsidRDefault="00466316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46631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46631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46631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0E0E"/>
    <w:rsid w:val="000B7025"/>
    <w:rsid w:val="001472CD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66316"/>
    <w:rsid w:val="00485876"/>
    <w:rsid w:val="00490B0E"/>
    <w:rsid w:val="004979A7"/>
    <w:rsid w:val="00497D1E"/>
    <w:rsid w:val="004B55C1"/>
    <w:rsid w:val="004F5379"/>
    <w:rsid w:val="00556FBB"/>
    <w:rsid w:val="005723E9"/>
    <w:rsid w:val="005B1C35"/>
    <w:rsid w:val="005B2E85"/>
    <w:rsid w:val="005B7D0F"/>
    <w:rsid w:val="005E7B72"/>
    <w:rsid w:val="00605532"/>
    <w:rsid w:val="00605781"/>
    <w:rsid w:val="00606BC5"/>
    <w:rsid w:val="00634792"/>
    <w:rsid w:val="00756797"/>
    <w:rsid w:val="00791E2E"/>
    <w:rsid w:val="007C22C8"/>
    <w:rsid w:val="007E23A9"/>
    <w:rsid w:val="007E2A13"/>
    <w:rsid w:val="007E7F68"/>
    <w:rsid w:val="008655E7"/>
    <w:rsid w:val="00895886"/>
    <w:rsid w:val="008C77FA"/>
    <w:rsid w:val="008F56FF"/>
    <w:rsid w:val="00972BFA"/>
    <w:rsid w:val="009A1B83"/>
    <w:rsid w:val="009C36B3"/>
    <w:rsid w:val="00A02ACE"/>
    <w:rsid w:val="00A1657D"/>
    <w:rsid w:val="00B1717E"/>
    <w:rsid w:val="00B4612E"/>
    <w:rsid w:val="00B62658"/>
    <w:rsid w:val="00B6281E"/>
    <w:rsid w:val="00B84EAD"/>
    <w:rsid w:val="00BC30D3"/>
    <w:rsid w:val="00C016EC"/>
    <w:rsid w:val="00C21542"/>
    <w:rsid w:val="00C53D9D"/>
    <w:rsid w:val="00C65A64"/>
    <w:rsid w:val="00C82B00"/>
    <w:rsid w:val="00C91CAF"/>
    <w:rsid w:val="00CD7CCC"/>
    <w:rsid w:val="00CE55C6"/>
    <w:rsid w:val="00CF194D"/>
    <w:rsid w:val="00CF4E17"/>
    <w:rsid w:val="00D014F7"/>
    <w:rsid w:val="00D36032"/>
    <w:rsid w:val="00D62A6E"/>
    <w:rsid w:val="00D7503C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6369035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76286-0950-4540-9E31-61F116F6E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3</cp:revision>
  <dcterms:created xsi:type="dcterms:W3CDTF">2019-05-28T21:22:00Z</dcterms:created>
  <dcterms:modified xsi:type="dcterms:W3CDTF">2019-06-25T08:52:00Z</dcterms:modified>
</cp:coreProperties>
</file>